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C0" w:rsidRPr="00A042C0" w:rsidRDefault="00A042C0" w:rsidP="00A042C0">
      <w:pPr>
        <w:rPr>
          <w:b/>
        </w:rPr>
      </w:pPr>
      <w:r w:rsidRPr="00A042C0">
        <w:rPr>
          <w:b/>
        </w:rPr>
        <w:t>Titolo progetto borsa di ricerca</w:t>
      </w:r>
    </w:p>
    <w:p w:rsidR="00A042C0" w:rsidRDefault="00A042C0" w:rsidP="00A042C0">
      <w:r>
        <w:t>Dispositivo per il posizionamento di tessuto organico e relativo apparato</w:t>
      </w:r>
    </w:p>
    <w:p w:rsidR="00A042C0" w:rsidRPr="00A042C0" w:rsidRDefault="00A042C0" w:rsidP="00A042C0">
      <w:pPr>
        <w:rPr>
          <w:b/>
        </w:rPr>
      </w:pPr>
      <w:r w:rsidRPr="00A042C0">
        <w:rPr>
          <w:b/>
        </w:rPr>
        <w:t>Introduzione</w:t>
      </w:r>
    </w:p>
    <w:p w:rsidR="00A042C0" w:rsidRDefault="00A042C0" w:rsidP="00A042C0">
      <w:pPr>
        <w:jc w:val="both"/>
      </w:pPr>
      <w:r>
        <w:t xml:space="preserve">L’invenzione consiste in uno strumento </w:t>
      </w:r>
      <w:proofErr w:type="spellStart"/>
      <w:r>
        <w:t>mininvasivo</w:t>
      </w:r>
      <w:proofErr w:type="spellEnd"/>
      <w:r>
        <w:t xml:space="preserve"> per il rilascio di tessuto endocrino precedentemente prelevato. Il dispositivo è dotato di camicie concentriche che permettono il raggiungimento della sede prescelta per il reimpianto e il rilascio </w:t>
      </w:r>
      <w:proofErr w:type="spellStart"/>
      <w:r>
        <w:t>atraumatico</w:t>
      </w:r>
      <w:proofErr w:type="spellEnd"/>
      <w:r>
        <w:t xml:space="preserve"> del tessuto e del suo liquido di coltura. Attualmente la procedura di reimpianto di tessuto ovarico prevede approccio </w:t>
      </w:r>
      <w:proofErr w:type="spellStart"/>
      <w:r>
        <w:t>laparotomico</w:t>
      </w:r>
      <w:proofErr w:type="spellEnd"/>
      <w:r>
        <w:t xml:space="preserve"> o laparoscopico con conseguente ricovero ospedaliero e necessità di anestesia generale. Inoltre, la metodica attualmente in uso presenta maggior rischio chirurgico e maggior impatto psicologico per la paziente, che deve essere sottoposta a chirurgia invasiva. Riducendo l’invasività della procedura si riduce il rischio di complicanze, il tempo di ospedalizzazione e la necessità di anestesia generale. Inoltre, sia in caso di reimpianto </w:t>
      </w:r>
      <w:proofErr w:type="spellStart"/>
      <w:r>
        <w:t>eterotopico</w:t>
      </w:r>
      <w:proofErr w:type="spellEnd"/>
      <w:r>
        <w:t xml:space="preserve"> che </w:t>
      </w:r>
      <w:proofErr w:type="spellStart"/>
      <w:r>
        <w:t>ortotopico</w:t>
      </w:r>
      <w:proofErr w:type="spellEnd"/>
      <w:r>
        <w:t xml:space="preserve">, l’invenzione permette un miglior risultato estetico per la paziente e quindi un minor impatto psicologico legato alla procedura. Il dispositivo è progettato per garantire un rilascio </w:t>
      </w:r>
      <w:proofErr w:type="spellStart"/>
      <w:r>
        <w:t>atraumatico</w:t>
      </w:r>
      <w:proofErr w:type="spellEnd"/>
      <w:r>
        <w:t xml:space="preserve"> del tessuto.</w:t>
      </w:r>
    </w:p>
    <w:p w:rsidR="00A042C0" w:rsidRPr="00A042C0" w:rsidRDefault="00A042C0" w:rsidP="00A042C0">
      <w:pPr>
        <w:rPr>
          <w:b/>
        </w:rPr>
      </w:pPr>
      <w:r w:rsidRPr="00A042C0">
        <w:rPr>
          <w:b/>
        </w:rPr>
        <w:t xml:space="preserve">Oggetto dell’attività della borsa </w:t>
      </w:r>
    </w:p>
    <w:p w:rsidR="001A3D4F" w:rsidRDefault="001A3D4F" w:rsidP="00A042C0">
      <w:r>
        <w:t>Analisi tessuto ovarico e suo passaggio attraverso cannula, relativa definizione della consistenza e della viscosità, analisi utili per definire anche il progetto meccanico.</w:t>
      </w:r>
    </w:p>
    <w:p w:rsidR="00A042C0" w:rsidRDefault="00A042C0" w:rsidP="00A042C0">
      <w:r>
        <w:t>Analisi delle forme di attuazione del brevetto “Dispositivo per il posizionamento di tessuto</w:t>
      </w:r>
      <w:r w:rsidR="001A3D4F">
        <w:t xml:space="preserve"> </w:t>
      </w:r>
      <w:r>
        <w:t>ovarico e relativo apparato”</w:t>
      </w:r>
    </w:p>
    <w:sectPr w:rsidR="00A042C0" w:rsidSect="00094A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42C0"/>
    <w:rsid w:val="00094A7A"/>
    <w:rsid w:val="001A3D4F"/>
    <w:rsid w:val="008F02F2"/>
    <w:rsid w:val="00A0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A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maria.meriggiola</dc:creator>
  <cp:lastModifiedBy>maria.meriggiola</cp:lastModifiedBy>
  <cp:revision>3</cp:revision>
  <dcterms:created xsi:type="dcterms:W3CDTF">2024-04-09T14:57:00Z</dcterms:created>
  <dcterms:modified xsi:type="dcterms:W3CDTF">2024-04-09T15:13:00Z</dcterms:modified>
</cp:coreProperties>
</file>